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29D" w:rsidRDefault="0046029D" w:rsidP="0046029D">
      <w:pPr>
        <w:spacing w:line="0" w:lineRule="atLeast"/>
        <w:jc w:val="center"/>
        <w:rPr>
          <w:rFonts w:ascii="標楷體" w:eastAsia="標楷體" w:hAnsi="標楷體" w:hint="eastAsia"/>
          <w:b/>
          <w:sz w:val="28"/>
          <w:szCs w:val="28"/>
        </w:rPr>
      </w:pPr>
      <w:r w:rsidRPr="0046029D">
        <w:rPr>
          <w:rFonts w:ascii="標楷體" w:eastAsia="標楷體" w:hAnsi="標楷體" w:hint="eastAsia"/>
          <w:b/>
          <w:sz w:val="28"/>
          <w:szCs w:val="28"/>
        </w:rPr>
        <w:t>彰化縣政府教育處--未成年子女就學安全維護計畫流程圖</w:t>
      </w:r>
    </w:p>
    <w:p w:rsidR="00E92177" w:rsidRPr="00D657FF" w:rsidRDefault="007E7BE4" w:rsidP="0046029D">
      <w:pPr>
        <w:spacing w:line="0" w:lineRule="atLeast"/>
        <w:jc w:val="center"/>
        <w:rPr>
          <w:rFonts w:eastAsia="文鼎粗行楷"/>
          <w:sz w:val="56"/>
        </w:rPr>
        <w:sectPr w:rsidR="00E92177" w:rsidRPr="00D657FF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>
        <w:rPr>
          <w:rFonts w:eastAsia="文鼎粗行楷"/>
          <w:noProof/>
          <w:color w:val="FF0000"/>
          <w:sz w:val="56"/>
        </w:rPr>
        <mc:AlternateContent>
          <mc:Choice Requires="wpc">
            <w:drawing>
              <wp:anchor distT="0" distB="0" distL="114300" distR="114300" simplePos="0" relativeHeight="251678720" behindDoc="0" locked="0" layoutInCell="1" allowOverlap="1" wp14:anchorId="1A878886" wp14:editId="5C8D4B21">
                <wp:simplePos x="0" y="0"/>
                <wp:positionH relativeFrom="margin">
                  <wp:posOffset>-297180</wp:posOffset>
                </wp:positionH>
                <wp:positionV relativeFrom="margin">
                  <wp:posOffset>662305</wp:posOffset>
                </wp:positionV>
                <wp:extent cx="5829300" cy="7772400"/>
                <wp:effectExtent l="0" t="0" r="0" b="0"/>
                <wp:wrapSquare wrapText="bothSides"/>
                <wp:docPr id="332" name="畫布 3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8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485986" y="0"/>
                            <a:ext cx="2171657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64ED1" w:rsidRDefault="00E64ED1" w:rsidP="00E92177">
                              <w:r>
                                <w:rPr>
                                  <w:rFonts w:hint="eastAsia"/>
                                </w:rPr>
                                <w:t>法院核發保護令</w:t>
                              </w:r>
                              <w:r>
                                <w:rPr>
                                  <w:rFonts w:hint="eastAsia"/>
                                </w:rPr>
                                <w:t>-</w:t>
                              </w:r>
                              <w:r>
                                <w:rPr>
                                  <w:rFonts w:hint="eastAsia"/>
                                </w:rPr>
                                <w:t>命相對人遠離未成年子女就讀學校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805899" y="914400"/>
                            <a:ext cx="1475863" cy="3717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64ED1" w:rsidRDefault="00FB0DE4" w:rsidP="00E92177">
                              <w:r>
                                <w:rPr>
                                  <w:rFonts w:hint="eastAsia"/>
                                </w:rPr>
                                <w:t>社會處保護服務科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686101" y="1731248"/>
                            <a:ext cx="1675842" cy="5293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B0DE4" w:rsidRPr="00253D97" w:rsidRDefault="00FB0DE4" w:rsidP="00E92177">
                              <w:pPr>
                                <w:rPr>
                                  <w:rFonts w:hint="eastAsia"/>
                                </w:rPr>
                              </w:pPr>
                              <w:r w:rsidRPr="00253D97">
                                <w:rPr>
                                  <w:rFonts w:hint="eastAsia"/>
                                </w:rPr>
                                <w:t>彰化縣政府教育處</w:t>
                              </w:r>
                            </w:p>
                            <w:p w:rsidR="00E64ED1" w:rsidRPr="00253D97" w:rsidRDefault="00E64ED1" w:rsidP="00E92177">
                              <w:r w:rsidRPr="00253D97">
                                <w:rPr>
                                  <w:rFonts w:hint="eastAsia"/>
                                </w:rPr>
                                <w:t>發文至學校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02380" y="1345962"/>
                            <a:ext cx="800315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4ED1" w:rsidRDefault="00E64ED1" w:rsidP="00E92177">
                              <w:r>
                                <w:rPr>
                                  <w:rFonts w:hint="eastAsia"/>
                                </w:rPr>
                                <w:t>立即通知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686101" y="2495550"/>
                            <a:ext cx="1675842" cy="10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53D97" w:rsidRDefault="00E64ED1" w:rsidP="007926EC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學校</w:t>
                              </w:r>
                              <w:r w:rsidR="00253D97">
                                <w:rPr>
                                  <w:rFonts w:hint="eastAsia"/>
                                </w:rPr>
                                <w:t>端</w:t>
                              </w:r>
                              <w:r>
                                <w:rPr>
                                  <w:rFonts w:hint="eastAsia"/>
                                </w:rPr>
                                <w:t>：</w:t>
                              </w:r>
                            </w:p>
                            <w:p w:rsidR="00E64ED1" w:rsidRDefault="00E64ED1" w:rsidP="00E92177">
                              <w:r>
                                <w:rPr>
                                  <w:rFonts w:hint="eastAsia"/>
                                </w:rPr>
                                <w:t>（學</w:t>
                              </w: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務</w:t>
                              </w:r>
                              <w:proofErr w:type="gramEnd"/>
                              <w:r>
                                <w:rPr>
                                  <w:rFonts w:hint="eastAsia"/>
                                </w:rPr>
                                <w:t>處擔任窗口）</w:t>
                              </w:r>
                            </w:p>
                            <w:p w:rsidR="00E64ED1" w:rsidRDefault="00E64ED1" w:rsidP="00E92177">
                              <w:r>
                                <w:rPr>
                                  <w:rFonts w:hint="eastAsia"/>
                                </w:rPr>
                                <w:t>針對學生就學安全召開校內分工會議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971972" y="911543"/>
                            <a:ext cx="1371342" cy="3584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64ED1" w:rsidRDefault="00E64ED1" w:rsidP="00AD6C3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分局</w:t>
                              </w: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家防官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784350" y="4030742"/>
                            <a:ext cx="1296724" cy="1257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64ED1" w:rsidRDefault="00253D97" w:rsidP="00E92177">
                              <w:r>
                                <w:rPr>
                                  <w:rFonts w:hint="eastAsia"/>
                                </w:rPr>
                                <w:t>輔導室聯繫個案家屬進行晤談，持續追蹤學生狀況並視情況介入輔導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621556" y="5968206"/>
                            <a:ext cx="838286" cy="1424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64ED1" w:rsidRPr="007926EC" w:rsidRDefault="00E64ED1" w:rsidP="00E92177">
                              <w:r w:rsidRPr="007926EC">
                                <w:rPr>
                                  <w:rFonts w:hint="eastAsia"/>
                                </w:rPr>
                                <w:t>相對人</w:t>
                              </w:r>
                              <w:proofErr w:type="gramStart"/>
                              <w:r w:rsidRPr="007926EC">
                                <w:rPr>
                                  <w:rFonts w:hint="eastAsia"/>
                                </w:rPr>
                                <w:t>到校涉違反</w:t>
                              </w:r>
                              <w:proofErr w:type="gramEnd"/>
                              <w:r w:rsidRPr="007926EC">
                                <w:rPr>
                                  <w:rFonts w:hint="eastAsia"/>
                                </w:rPr>
                                <w:t>保護令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572238" y="5968206"/>
                            <a:ext cx="844378" cy="1424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64ED1" w:rsidRPr="00253D97" w:rsidRDefault="008C4D62" w:rsidP="00E92177">
                              <w:r>
                                <w:rPr>
                                  <w:rFonts w:hint="eastAsia"/>
                                </w:rPr>
                                <w:t>執行期</w:t>
                              </w:r>
                              <w:r>
                                <w:rPr>
                                  <w:rFonts w:ascii="新細明體" w:hAnsi="新細明體" w:hint="eastAsia"/>
                                </w:rPr>
                                <w:t>：</w:t>
                              </w:r>
                              <w:r>
                                <w:rPr>
                                  <w:rFonts w:hint="eastAsia"/>
                                </w:rPr>
                                <w:t>至</w:t>
                              </w:r>
                              <w:r w:rsidR="00E64ED1" w:rsidRPr="00253D97">
                                <w:rPr>
                                  <w:rFonts w:hint="eastAsia"/>
                                </w:rPr>
                                <w:t>保護</w:t>
                              </w:r>
                              <w:proofErr w:type="gramStart"/>
                              <w:r w:rsidR="00E64ED1" w:rsidRPr="00253D97">
                                <w:rPr>
                                  <w:rFonts w:hint="eastAsia"/>
                                </w:rPr>
                                <w:t>令</w:t>
                              </w:r>
                              <w:r w:rsidR="00E64ED1" w:rsidRPr="00253D97">
                                <w:rPr>
                                  <w:rFonts w:hint="eastAsia"/>
                                  <w:b/>
                                </w:rPr>
                                <w:t>期</w:t>
                              </w:r>
                              <w:proofErr w:type="gramEnd"/>
                              <w:r w:rsidR="00E64ED1" w:rsidRPr="00253D97">
                                <w:rPr>
                                  <w:rFonts w:hint="eastAsia"/>
                                  <w:b/>
                                </w:rPr>
                                <w:t>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Line 28"/>
                        <wps:cNvCnPr/>
                        <wps:spPr bwMode="auto">
                          <a:xfrm flipH="1">
                            <a:off x="2045659" y="7392367"/>
                            <a:ext cx="730" cy="2667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314442" y="7200900"/>
                            <a:ext cx="1943100" cy="3914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4ED1" w:rsidRDefault="00E64ED1" w:rsidP="00E92177">
                              <w:r>
                                <w:rPr>
                                  <w:rFonts w:hint="eastAsia"/>
                                </w:rPr>
                                <w:t>學校報警並通知</w:t>
                              </w: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家防官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090323" y="2400300"/>
                            <a:ext cx="319834" cy="2171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64ED1" w:rsidRDefault="00E64ED1" w:rsidP="00E92177">
                              <w:r>
                                <w:rPr>
                                  <w:rFonts w:hint="eastAsia"/>
                                </w:rPr>
                                <w:t>依違反</w:t>
                              </w: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保護令罪移送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Line 31"/>
                        <wps:cNvCnPr/>
                        <wps:spPr bwMode="auto">
                          <a:xfrm flipV="1">
                            <a:off x="5714656" y="1143000"/>
                            <a:ext cx="730" cy="6515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" name="Line 32"/>
                        <wps:cNvCnPr/>
                        <wps:spPr bwMode="auto">
                          <a:xfrm>
                            <a:off x="2052009" y="7658814"/>
                            <a:ext cx="366934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" name="Line 33"/>
                        <wps:cNvCnPr/>
                        <wps:spPr bwMode="auto">
                          <a:xfrm>
                            <a:off x="1501800" y="5510292"/>
                            <a:ext cx="146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" name="Line 34"/>
                        <wps:cNvCnPr/>
                        <wps:spPr bwMode="auto">
                          <a:xfrm flipV="1">
                            <a:off x="960712" y="5738892"/>
                            <a:ext cx="1097512" cy="7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" name="Line 35"/>
                        <wps:cNvCnPr/>
                        <wps:spPr bwMode="auto">
                          <a:xfrm>
                            <a:off x="2057494" y="5739606"/>
                            <a:ext cx="73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" name="Line 36"/>
                        <wps:cNvCnPr/>
                        <wps:spPr bwMode="auto">
                          <a:xfrm>
                            <a:off x="959982" y="5739606"/>
                            <a:ext cx="73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2971972" y="1714500"/>
                            <a:ext cx="1257429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64ED1" w:rsidRDefault="00E64ED1" w:rsidP="00E92177">
                              <w:r>
                                <w:rPr>
                                  <w:rFonts w:hint="eastAsia"/>
                                </w:rPr>
                                <w:t>執行保護令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Line 39"/>
                        <wps:cNvCnPr/>
                        <wps:spPr bwMode="auto">
                          <a:xfrm>
                            <a:off x="1486415" y="682943"/>
                            <a:ext cx="73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" name="Line 40"/>
                        <wps:cNvCnPr/>
                        <wps:spPr bwMode="auto">
                          <a:xfrm flipH="1">
                            <a:off x="1485685" y="1286192"/>
                            <a:ext cx="1460" cy="4450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3" name="Line 41"/>
                        <wps:cNvCnPr/>
                        <wps:spPr bwMode="auto">
                          <a:xfrm>
                            <a:off x="1485685" y="2266950"/>
                            <a:ext cx="73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4" name="Line 42"/>
                        <wps:cNvCnPr/>
                        <wps:spPr bwMode="auto">
                          <a:xfrm>
                            <a:off x="706704" y="3758168"/>
                            <a:ext cx="730" cy="26646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6" name="Line 44"/>
                        <wps:cNvCnPr/>
                        <wps:spPr bwMode="auto">
                          <a:xfrm>
                            <a:off x="3657643" y="6858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7" name="Line 45"/>
                        <wps:cNvCnPr/>
                        <wps:spPr bwMode="auto">
                          <a:xfrm>
                            <a:off x="3657643" y="1270000"/>
                            <a:ext cx="0" cy="444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9" name="Line 47"/>
                        <wps:cNvCnPr/>
                        <wps:spPr bwMode="auto">
                          <a:xfrm>
                            <a:off x="1485685" y="685800"/>
                            <a:ext cx="217195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0" name="Line 48"/>
                        <wps:cNvCnPr/>
                        <wps:spPr bwMode="auto">
                          <a:xfrm>
                            <a:off x="4113779" y="2937805"/>
                            <a:ext cx="0" cy="150671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2" name="Line 50"/>
                        <wps:cNvCnPr/>
                        <wps:spPr bwMode="auto">
                          <a:xfrm>
                            <a:off x="2514858" y="571500"/>
                            <a:ext cx="0" cy="1114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3" name="Line 51"/>
                        <wps:cNvCnPr/>
                        <wps:spPr bwMode="auto">
                          <a:xfrm flipH="1">
                            <a:off x="4343314" y="1143000"/>
                            <a:ext cx="137134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" name="Line 52"/>
                        <wps:cNvCnPr/>
                        <wps:spPr bwMode="auto">
                          <a:xfrm>
                            <a:off x="3657643" y="1485900"/>
                            <a:ext cx="159989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5" name="Line 53"/>
                        <wps:cNvCnPr/>
                        <wps:spPr bwMode="auto">
                          <a:xfrm>
                            <a:off x="5257542" y="1485900"/>
                            <a:ext cx="0" cy="914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3370571" y="4444524"/>
                            <a:ext cx="1485256" cy="12514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64ED1" w:rsidRPr="00625CB2" w:rsidRDefault="00253D97" w:rsidP="00E92177">
                              <w:pPr>
                                <w:rPr>
                                  <w:color w:val="FF0000"/>
                                </w:rPr>
                              </w:pPr>
                              <w:r w:rsidRPr="00253D97">
                                <w:rPr>
                                  <w:rFonts w:hint="eastAsia"/>
                                </w:rPr>
                                <w:t>學校執行就學安全計畫，並於</w:t>
                              </w:r>
                              <w:r w:rsidR="00A57169" w:rsidRPr="008C4D62">
                                <w:rPr>
                                  <w:rFonts w:hint="eastAsia"/>
                                  <w:b/>
                                </w:rPr>
                                <w:t>二周內</w:t>
                              </w:r>
                              <w:proofErr w:type="gramStart"/>
                              <w:r w:rsidRPr="00253D97">
                                <w:rPr>
                                  <w:rFonts w:hint="eastAsia"/>
                                </w:rPr>
                                <w:t>內</w:t>
                              </w:r>
                              <w:r w:rsidR="00A57169">
                                <w:rPr>
                                  <w:rFonts w:hint="eastAsia"/>
                                </w:rPr>
                                <w:t>函</w:t>
                              </w:r>
                              <w:proofErr w:type="gramEnd"/>
                              <w:r w:rsidR="00A57169">
                                <w:rPr>
                                  <w:rFonts w:hint="eastAsia"/>
                                </w:rPr>
                                <w:t>復教育處備查個案就學安全計畫執行情形</w:t>
                              </w:r>
                              <w:r w:rsidRPr="00253D97">
                                <w:rPr>
                                  <w:rFonts w:hint="eastAsia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126871" y="4030742"/>
                            <a:ext cx="1219458" cy="1257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64ED1" w:rsidRPr="00253D97" w:rsidRDefault="00253D97" w:rsidP="00253D97">
                              <w:pPr>
                                <w:spacing w:line="240" w:lineRule="atLeast"/>
                                <w:jc w:val="both"/>
                              </w:pPr>
                              <w:r w:rsidRPr="00253D97">
                                <w:rPr>
                                  <w:rFonts w:hint="eastAsia"/>
                                </w:rPr>
                                <w:t>擬定就學安全計畫，通知相關人員執行</w:t>
                              </w:r>
                              <w:r w:rsidR="00A57169">
                                <w:rPr>
                                  <w:rFonts w:hint="eastAsia"/>
                                </w:rPr>
                                <w:t>，</w:t>
                              </w:r>
                              <w:r w:rsidR="00A57169" w:rsidRPr="00A57169">
                                <w:rPr>
                                  <w:rFonts w:hint="eastAsia"/>
                                </w:rPr>
                                <w:t>落實執行學童安全保護事宜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Line 57"/>
                        <wps:cNvCnPr/>
                        <wps:spPr bwMode="auto">
                          <a:xfrm>
                            <a:off x="2451329" y="3753088"/>
                            <a:ext cx="730" cy="2778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Line 58"/>
                        <wps:cNvCnPr/>
                        <wps:spPr bwMode="auto">
                          <a:xfrm>
                            <a:off x="711594" y="3758882"/>
                            <a:ext cx="17404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" name="Line 59"/>
                        <wps:cNvCnPr/>
                        <wps:spPr bwMode="auto">
                          <a:xfrm>
                            <a:off x="1471868" y="3524488"/>
                            <a:ext cx="146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47"/>
                        <wps:cNvCnPr/>
                        <wps:spPr bwMode="auto">
                          <a:xfrm>
                            <a:off x="2358164" y="2937805"/>
                            <a:ext cx="175952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" name="肘形接點 1"/>
                        <wps:cNvCnPr>
                          <a:stCxn id="328" idx="2"/>
                          <a:endCxn id="296" idx="2"/>
                        </wps:cNvCnPr>
                        <wps:spPr>
                          <a:xfrm rot="16200000" flipH="1">
                            <a:off x="1584656" y="4439986"/>
                            <a:ext cx="12700" cy="1696112"/>
                          </a:xfrm>
                          <a:prstGeom prst="bentConnector3">
                            <a:avLst>
                              <a:gd name="adj1" fmla="val 1800000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id="畫布 332" o:spid="_x0000_s1026" editas="canvas" style="position:absolute;left:0;text-align:left;margin-left:-23.4pt;margin-top:52.15pt;width:459pt;height:612pt;z-index:251678720;mso-position-horizontal-relative:margin;mso-position-vertical-relative:margin" coordsize="58293,77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293;height:77724;visibility:visible;mso-wrap-style:square">
                  <v:fill o:detectmouseclick="t"/>
                  <v:path o:connecttype="none"/>
                </v:shape>
                <v:rect id="Rectangle 17" o:spid="_x0000_s1028" style="position:absolute;left:14859;width:21717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8RssIA&#10;AADcAAAADwAAAGRycy9kb3ducmV2LnhtbERPPW/CMBDdkfofrEPqBg6phGgaB6EiEB1DWLpd4yMJ&#10;xOcoNiT01+OhUsen952uR9OKO/WusaxgMY9AEJdWN1wpOBW72QqE88gaW8uk4EEO1tnLJMVE24Fz&#10;uh99JUIIuwQV1N53iZSurMmgm9uOOHBn2xv0AfaV1D0OIdy0Mo6ipTTYcGiosaPPmsrr8WYU/DTx&#10;CX/zYh+Z992b/xqLy+17q9TrdNx8gPA0+n/xn/ugFcSrsDacCUdAZ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LxGywgAAANwAAAAPAAAAAAAAAAAAAAAAAJgCAABkcnMvZG93&#10;bnJldi54bWxQSwUGAAAAAAQABAD1AAAAhwMAAAAA&#10;">
                  <v:textbox>
                    <w:txbxContent>
                      <w:p w:rsidR="00E64ED1" w:rsidRDefault="00E64ED1" w:rsidP="00E92177">
                        <w:r>
                          <w:rPr>
                            <w:rFonts w:hint="eastAsia"/>
                          </w:rPr>
                          <w:t>法院核發保護令</w:t>
                        </w:r>
                        <w:r>
                          <w:rPr>
                            <w:rFonts w:hint="eastAsia"/>
                          </w:rPr>
                          <w:t>-</w:t>
                        </w:r>
                        <w:r>
                          <w:rPr>
                            <w:rFonts w:hint="eastAsia"/>
                          </w:rPr>
                          <w:t>命相對人遠離未成年子女就讀學校</w:t>
                        </w:r>
                      </w:p>
                    </w:txbxContent>
                  </v:textbox>
                </v:rect>
                <v:rect id="Rectangle 18" o:spid="_x0000_s1029" style="position:absolute;left:8058;top:9144;width:14759;height:3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O0KcUA&#10;AADcAAAADwAAAGRycy9kb3ducmV2LnhtbESPQWvCQBSE74X+h+UJvTUbUygmdRWpKPUYk4u31+xr&#10;kpp9G7KrSf313ULB4zAz3zDL9WQ6caXBtZYVzKMYBHFldcu1grLYPS9AOI+ssbNMCn7IwXr1+LDE&#10;TNuRc7oefS0ChF2GChrv+0xKVzVk0EW2Jw7elx0M+iCHWuoBxwA3nUzi+FUabDksNNjTe0PV+Xgx&#10;Cj7bpMRbXuxjk+5e/GEqvi+nrVJPs2nzBsLT5O/h//aHVpAsUvg7E4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Y7QpxQAAANwAAAAPAAAAAAAAAAAAAAAAAJgCAABkcnMv&#10;ZG93bnJldi54bWxQSwUGAAAAAAQABAD1AAAAigMAAAAA&#10;">
                  <v:textbox>
                    <w:txbxContent>
                      <w:p w:rsidR="00E64ED1" w:rsidRDefault="00FB0DE4" w:rsidP="00E92177">
                        <w:r>
                          <w:rPr>
                            <w:rFonts w:hint="eastAsia"/>
                          </w:rPr>
                          <w:t>社會處保護服務科</w:t>
                        </w:r>
                      </w:p>
                    </w:txbxContent>
                  </v:textbox>
                </v:rect>
                <v:rect id="Rectangle 19" o:spid="_x0000_s1030" style="position:absolute;left:6861;top:17312;width:16758;height:5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CLacEA&#10;AADcAAAADwAAAGRycy9kb3ducmV2LnhtbERPTYvCMBC9L/gfwgje1tQKslbTIoqiR62Xvc02Y1tt&#10;JqWJWv31m8PCHh/ve5n1phEP6lxtWcFkHIEgLqyuuVRwzrefXyCcR9bYWCYFL3KQpYOPJSbaPvlI&#10;j5MvRQhhl6CCyvs2kdIVFRl0Y9sSB+5iO4M+wK6UusNnCDeNjKNoJg3WHBoqbGldUXE73Y2Cnzo+&#10;4/uY7yIz3079oc+v9++NUqNhv1qA8NT7f/Gfe68VxPMwP5wJR0C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Ai2nBAAAA3AAAAA8AAAAAAAAAAAAAAAAAmAIAAGRycy9kb3du&#10;cmV2LnhtbFBLBQYAAAAABAAEAPUAAACGAwAAAAA=&#10;">
                  <v:textbox>
                    <w:txbxContent>
                      <w:p w:rsidR="00FB0DE4" w:rsidRPr="00253D97" w:rsidRDefault="00FB0DE4" w:rsidP="00E92177">
                        <w:pPr>
                          <w:rPr>
                            <w:rFonts w:hint="eastAsia"/>
                          </w:rPr>
                        </w:pPr>
                        <w:r w:rsidRPr="00253D97">
                          <w:rPr>
                            <w:rFonts w:hint="eastAsia"/>
                          </w:rPr>
                          <w:t>彰化縣政府教育處</w:t>
                        </w:r>
                      </w:p>
                      <w:p w:rsidR="00E64ED1" w:rsidRPr="00253D97" w:rsidRDefault="00E64ED1" w:rsidP="00E92177">
                        <w:r w:rsidRPr="00253D97">
                          <w:rPr>
                            <w:rFonts w:hint="eastAsia"/>
                          </w:rPr>
                          <w:t>發文至學校</w:t>
                        </w:r>
                      </w:p>
                    </w:txbxContent>
                  </v:textbox>
                </v:rect>
                <v:rect id="Rectangle 20" o:spid="_x0000_s1031" style="position:absolute;left:3023;top:13459;width:8003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vxUMQA&#10;AADcAAAADwAAAGRycy9kb3ducmV2LnhtbESPT4vCMBTE7wt+h/AEb2viny1ajbIsCILuYVXw+mie&#10;bbF5qU3U+u2NIOxxmJnfMPNlaytxo8aXjjUM+goEceZMybmGw371OQHhA7LByjFpeJCH5aLzMcfU&#10;uDv/0W0XchEh7FPUUIRQp1L6rCCLvu9q4uidXGMxRNnk0jR4j3BbyaFSibRYclwosKafgrLz7mo1&#10;YDI2l9/TaLvfXBOc5q1afR2V1r1u+z0DEagN/+F3e200DKcDeJ2JR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r8VDEAAAA3AAAAA8AAAAAAAAAAAAAAAAAmAIAAGRycy9k&#10;b3ducmV2LnhtbFBLBQYAAAAABAAEAPUAAACJAwAAAAA=&#10;" stroked="f">
                  <v:textbox>
                    <w:txbxContent>
                      <w:p w:rsidR="00E64ED1" w:rsidRDefault="00E64ED1" w:rsidP="00E92177">
                        <w:r>
                          <w:rPr>
                            <w:rFonts w:hint="eastAsia"/>
                          </w:rPr>
                          <w:t>立即通知</w:t>
                        </w:r>
                      </w:p>
                    </w:txbxContent>
                  </v:textbox>
                </v:rect>
                <v:rect id="Rectangle 21" o:spid="_x0000_s1032" style="position:absolute;left:6861;top:24955;width:16758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6whcUA&#10;AADcAAAADwAAAGRycy9kb3ducmV2LnhtbESPT2vCQBTE70K/w/IKvenGFEoTXUVaLO0xxou3Z/aZ&#10;RLNvQ3bzp/303ULB4zAzv2HW28k0YqDO1ZYVLBcRCOLC6ppLBcd8P38F4TyyxsYyKfgmB9vNw2yN&#10;qbYjZzQcfCkChF2KCirv21RKV1Rk0C1sSxy8i+0M+iC7UuoOxwA3jYyj6EUarDksVNjSW0XF7dAb&#10;Bec6PuJPln9EJtk/+68pv/and6WeHqfdCoSnyd/D/+1PrSBOYvg7E4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HrCFxQAAANwAAAAPAAAAAAAAAAAAAAAAAJgCAABkcnMv&#10;ZG93bnJldi54bWxQSwUGAAAAAAQABAD1AAAAigMAAAAA&#10;">
                  <v:textbox>
                    <w:txbxContent>
                      <w:p w:rsidR="00253D97" w:rsidRDefault="00E64ED1" w:rsidP="007926EC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學校</w:t>
                        </w:r>
                        <w:r w:rsidR="00253D97">
                          <w:rPr>
                            <w:rFonts w:hint="eastAsia"/>
                          </w:rPr>
                          <w:t>端</w:t>
                        </w:r>
                        <w:r>
                          <w:rPr>
                            <w:rFonts w:hint="eastAsia"/>
                          </w:rPr>
                          <w:t>：</w:t>
                        </w:r>
                      </w:p>
                      <w:p w:rsidR="00E64ED1" w:rsidRDefault="00E64ED1" w:rsidP="00E92177">
                        <w:r>
                          <w:rPr>
                            <w:rFonts w:hint="eastAsia"/>
                          </w:rPr>
                          <w:t>（學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務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>處擔任窗口）</w:t>
                        </w:r>
                      </w:p>
                      <w:p w:rsidR="00E64ED1" w:rsidRDefault="00E64ED1" w:rsidP="00E92177">
                        <w:r>
                          <w:rPr>
                            <w:rFonts w:hint="eastAsia"/>
                          </w:rPr>
                          <w:t>針對學生就學安全召開校內分工會議</w:t>
                        </w:r>
                      </w:p>
                    </w:txbxContent>
                  </v:textbox>
                </v:rect>
                <v:rect id="Rectangle 22" o:spid="_x0000_s1033" style="position:absolute;left:29719;top:9115;width:13714;height:3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IVHs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mK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UhUexQAAANwAAAAPAAAAAAAAAAAAAAAAAJgCAABkcnMv&#10;ZG93bnJldi54bWxQSwUGAAAAAAQABAD1AAAAigMAAAAA&#10;">
                  <v:textbox>
                    <w:txbxContent>
                      <w:p w:rsidR="00E64ED1" w:rsidRDefault="00E64ED1" w:rsidP="00AD6C3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分局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家防官</w:t>
                        </w:r>
                        <w:proofErr w:type="gramEnd"/>
                      </w:p>
                    </w:txbxContent>
                  </v:textbox>
                </v:rect>
                <v:rect id="Rectangle 25" o:spid="_x0000_s1034" style="position:absolute;left:17843;top:40307;width:12967;height:12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W2hsUA&#10;AADcAAAADwAAAGRycy9kb3ducmV2LnhtbESPQWvCQBSE7wX/w/IEb3VjhFCjq4jF0h6TeOntmX1N&#10;UrNvQ3Y1aX+9KxR6HGbmG2azG00rbtS7xrKCxTwCQVxa3XCl4FQcn19AOI+ssbVMCn7IwW47edpg&#10;qu3AGd1yX4kAYZeigtr7LpXSlTUZdHPbEQfvy/YGfZB9JXWPQ4CbVsZRlEiDDYeFGjs61FRe8qtR&#10;cG7iE/5mxVtkVsel/xiL7+vnq1Kz6bhfg/A0+v/wX/tdK4hXCTzOhCMgt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JbaGxQAAANwAAAAPAAAAAAAAAAAAAAAAAJgCAABkcnMv&#10;ZG93bnJldi54bWxQSwUGAAAAAAQABAD1AAAAigMAAAAA&#10;">
                  <v:textbox>
                    <w:txbxContent>
                      <w:p w:rsidR="00E64ED1" w:rsidRDefault="00253D97" w:rsidP="00E92177">
                        <w:r>
                          <w:rPr>
                            <w:rFonts w:hint="eastAsia"/>
                          </w:rPr>
                          <w:t>輔導室聯繫個案家屬進行晤談，持續追蹤學生狀況並視情況介入輔導</w:t>
                        </w:r>
                      </w:p>
                    </w:txbxContent>
                  </v:textbox>
                </v:rect>
                <v:rect id="Rectangle 26" o:spid="_x0000_s1035" style="position:absolute;left:16215;top:59682;width:8383;height:14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kTHcQA&#10;AADcAAAADwAAAGRycy9kb3ducmV2LnhtbESPQYvCMBSE74L/IbyFvWm6XXC1GkUURY9aL96ezbPt&#10;bvNSmqjVX2+EBY/DzHzDTGatqcSVGldaVvDVj0AQZ1aXnCs4pKveEITzyBory6TgTg5m025ngom2&#10;N97Rde9zESDsElRQeF8nUrqsIIOub2vi4J1tY9AH2eRSN3gLcFPJOIoG0mDJYaHAmhYFZX/7i1Fw&#10;KuMDPnbpOjKj1bfftunv5bhU6vOjnY9BeGr9O/zf3mgF8egH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pEx3EAAAA3AAAAA8AAAAAAAAAAAAAAAAAmAIAAGRycy9k&#10;b3ducmV2LnhtbFBLBQYAAAAABAAEAPUAAACJAwAAAAA=&#10;">
                  <v:textbox>
                    <w:txbxContent>
                      <w:p w:rsidR="00E64ED1" w:rsidRPr="007926EC" w:rsidRDefault="00E64ED1" w:rsidP="00E92177">
                        <w:r w:rsidRPr="007926EC">
                          <w:rPr>
                            <w:rFonts w:hint="eastAsia"/>
                          </w:rPr>
                          <w:t>相對人</w:t>
                        </w:r>
                        <w:proofErr w:type="gramStart"/>
                        <w:r w:rsidRPr="007926EC">
                          <w:rPr>
                            <w:rFonts w:hint="eastAsia"/>
                          </w:rPr>
                          <w:t>到校涉違反</w:t>
                        </w:r>
                        <w:proofErr w:type="gramEnd"/>
                        <w:r w:rsidRPr="007926EC">
                          <w:rPr>
                            <w:rFonts w:hint="eastAsia"/>
                          </w:rPr>
                          <w:t>保護令</w:t>
                        </w:r>
                      </w:p>
                    </w:txbxContent>
                  </v:textbox>
                </v:rect>
                <v:rect id="Rectangle 27" o:spid="_x0000_s1036" style="position:absolute;left:5722;top:59682;width:8444;height:14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aHb8EA&#10;AADcAAAADwAAAGRycy9kb3ducmV2LnhtbERPTYvCMBC9L/gfwgje1tQKslbTIoqiR62Xvc02Y1tt&#10;JqWJWv31m8PCHh/ve5n1phEP6lxtWcFkHIEgLqyuuVRwzrefXyCcR9bYWCYFL3KQpYOPJSbaPvlI&#10;j5MvRQhhl6CCyvs2kdIVFRl0Y9sSB+5iO4M+wK6UusNnCDeNjKNoJg3WHBoqbGldUXE73Y2Cnzo+&#10;4/uY7yIz3079oc+v9++NUqNhv1qA8NT7f/Gfe68VxPOwNpwJR0C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2h2/BAAAA3AAAAA8AAAAAAAAAAAAAAAAAmAIAAGRycy9kb3du&#10;cmV2LnhtbFBLBQYAAAAABAAEAPUAAACGAwAAAAA=&#10;">
                  <v:textbox>
                    <w:txbxContent>
                      <w:p w:rsidR="00E64ED1" w:rsidRPr="00253D97" w:rsidRDefault="008C4D62" w:rsidP="00E92177">
                        <w:r>
                          <w:rPr>
                            <w:rFonts w:hint="eastAsia"/>
                          </w:rPr>
                          <w:t>執行期</w:t>
                        </w:r>
                        <w:r>
                          <w:rPr>
                            <w:rFonts w:ascii="新細明體" w:hAnsi="新細明體" w:hint="eastAsia"/>
                          </w:rPr>
                          <w:t>：</w:t>
                        </w:r>
                        <w:r>
                          <w:rPr>
                            <w:rFonts w:hint="eastAsia"/>
                          </w:rPr>
                          <w:t>至</w:t>
                        </w:r>
                        <w:r w:rsidR="00E64ED1" w:rsidRPr="00253D97">
                          <w:rPr>
                            <w:rFonts w:hint="eastAsia"/>
                          </w:rPr>
                          <w:t>保護</w:t>
                        </w:r>
                        <w:proofErr w:type="gramStart"/>
                        <w:r w:rsidR="00E64ED1" w:rsidRPr="00253D97">
                          <w:rPr>
                            <w:rFonts w:hint="eastAsia"/>
                          </w:rPr>
                          <w:t>令</w:t>
                        </w:r>
                        <w:r w:rsidR="00E64ED1" w:rsidRPr="00253D97">
                          <w:rPr>
                            <w:rFonts w:hint="eastAsia"/>
                            <w:b/>
                          </w:rPr>
                          <w:t>期</w:t>
                        </w:r>
                        <w:proofErr w:type="gramEnd"/>
                        <w:r w:rsidR="00E64ED1" w:rsidRPr="00253D97">
                          <w:rPr>
                            <w:rFonts w:hint="eastAsia"/>
                            <w:b/>
                          </w:rPr>
                          <w:t>滿</w:t>
                        </w:r>
                      </w:p>
                    </w:txbxContent>
                  </v:textbox>
                </v:rect>
                <v:line id="Line 28" o:spid="_x0000_s1037" style="position:absolute;flip:x;visibility:visible;mso-wrap-style:square" from="20456,73923" to="20463,76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jcx8YAAADcAAAADwAAAGRycy9kb3ducmV2LnhtbESPQWsCMRSE70L/Q3iFXqRmK1Lc1ShS&#10;KPTgpVZWentuXjfLbl62Sarbf28EweMwM98wy/VgO3EiHxrHCl4mGQjiyumGawX7r/fnOYgQkTV2&#10;jknBPwVYrx5GSyy0O/MnnXaxFgnCoUAFJsa+kDJUhiyGieuJk/fjvMWYpK+l9nhOcNvJaZa9SosN&#10;pwWDPb0Zqtrdn1Ug59vxr98cZ23ZHg65Kauy/94q9fQ4bBYgIg3xHr61P7SCaZ7D9Uw6AnJ1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3I3MfGAAAA3AAAAA8AAAAAAAAA&#10;AAAAAAAAoQIAAGRycy9kb3ducmV2LnhtbFBLBQYAAAAABAAEAPkAAACUAwAAAAA=&#10;"/>
                <v:rect id="Rectangle 29" o:spid="_x0000_s1038" style="position:absolute;left:33144;top:72009;width:19431;height:39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zO0cIA&#10;AADcAAAADwAAAGRycy9kb3ducmV2LnhtbERPz2vCMBS+C/4P4Qm72USdZeuMIoPCYPNgO9j10Tzb&#10;sualNrF2//1yGOz48f3eHSbbiZEG3zrWsEoUCOLKmZZrDZ9lvnwC4QOywc4xafghD4f9fLbDzLg7&#10;n2ksQi1iCPsMNTQh9JmUvmrIok9cTxy5ixsshgiHWpoB7zHcdnKtVCotthwbGuzptaHqu7hZDZg+&#10;muvpsvko328pPteTyrdfSuuHxXR8ARFoCv/iP/eb0bBRcX48E4+A3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zM7RwgAAANwAAAAPAAAAAAAAAAAAAAAAAJgCAABkcnMvZG93&#10;bnJldi54bWxQSwUGAAAAAAQABAD1AAAAhwMAAAAA&#10;" stroked="f">
                  <v:textbox>
                    <w:txbxContent>
                      <w:p w:rsidR="00E64ED1" w:rsidRDefault="00E64ED1" w:rsidP="00E92177">
                        <w:r>
                          <w:rPr>
                            <w:rFonts w:hint="eastAsia"/>
                          </w:rPr>
                          <w:t>學校報警並通知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家防官</w:t>
                        </w:r>
                        <w:proofErr w:type="gramEnd"/>
                      </w:p>
                    </w:txbxContent>
                  </v:textbox>
                </v:rect>
                <v:rect id="Rectangle 30" o:spid="_x0000_s1039" style="position:absolute;left:50903;top:24003;width:3198;height:21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e06MUA&#10;AADcAAAADwAAAGRycy9kb3ducmV2LnhtbESPT2vCQBTE70K/w/IK3nRXA9JGVykVRY8aL729Zp9J&#10;2uzbkN38aT99t1DocZiZ3zCb3Whr0VPrK8caFnMFgjh3puJCwy07zJ5A+IBssHZMGr7Iw277MNlg&#10;atzAF+qvoRARwj5FDWUITSqlz0uy6OeuIY7e3bUWQ5RtIU2LQ4TbWi6VWkmLFceFEht6LSn/vHZW&#10;w3u1vOH3JTsq+3xIwnnMPrq3vdbTx/FlDSLQGP7Df+2T0ZCoBfyeiUd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J7ToxQAAANwAAAAPAAAAAAAAAAAAAAAAAJgCAABkcnMv&#10;ZG93bnJldi54bWxQSwUGAAAAAAQABAD1AAAAigMAAAAA&#10;">
                  <v:textbox>
                    <w:txbxContent>
                      <w:p w:rsidR="00E64ED1" w:rsidRDefault="00E64ED1" w:rsidP="00E92177">
                        <w:r>
                          <w:rPr>
                            <w:rFonts w:hint="eastAsia"/>
                          </w:rPr>
                          <w:t>依違反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保護令罪移送</w:t>
                        </w:r>
                        <w:proofErr w:type="gramEnd"/>
                      </w:p>
                    </w:txbxContent>
                  </v:textbox>
                </v:rect>
                <v:line id="Line 31" o:spid="_x0000_s1040" style="position:absolute;flip:y;visibility:visible;mso-wrap-style:square" from="57146,11430" to="57153,76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fUrMcAAADc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L9kE/s6k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9h9SsxwAAANwAAAAPAAAAAAAA&#10;AAAAAAAAAKECAABkcnMvZG93bnJldi54bWxQSwUGAAAAAAQABAD5AAAAlQMAAAAA&#10;"/>
                <v:line id="Line 32" o:spid="_x0000_s1041" style="position:absolute;visibility:visible;mso-wrap-style:square" from="20520,76588" to="57213,76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+/wSMYAAADc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EnhdiYeATm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vv8EjGAAAA3AAAAA8AAAAAAAAA&#10;AAAAAAAAoQIAAGRycy9kb3ducmV2LnhtbFBLBQYAAAAABAAEAPkAAACUAwAAAAA=&#10;"/>
                <v:line id="Line 33" o:spid="_x0000_s1042" style="position:absolute;visibility:visible;mso-wrap-style:square" from="15018,55102" to="15032,57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ZoPM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+QJ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EBmg8xwAAANwAAAAPAAAAAAAA&#10;AAAAAAAAAKECAABkcnMvZG93bnJldi54bWxQSwUGAAAAAAQABAD5AAAAlQMAAAAA&#10;"/>
                <v:line id="Line 34" o:spid="_x0000_s1043" style="position:absolute;flip:y;visibility:visible;mso-wrap-style:square" from="9607,57388" to="20582,573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5M2McAAADcAAAADwAAAGRycy9kb3ducmV2LnhtbESPQWsCMRSE7wX/Q3hCL6JZWyt2NYoU&#10;Cj140ZYVb8/N62bZzcs2SXX77xuh0OMwM98wq01vW3EhH2rHCqaTDARx6XTNlYKP99fxAkSIyBpb&#10;x6TghwJs1oO7FebaXXlPl0OsRIJwyFGBibHLpQylIYth4jri5H06bzEm6SupPV4T3LbyIcvm0mLN&#10;acFgRy+GyubwbRXIxW705bfnWVM0x+OzKcqiO+2Uuh/22yWISH38D/+137SCx+wJbmfSEZDr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bkzYxwAAANwAAAAPAAAAAAAA&#10;AAAAAAAAAKECAABkcnMvZG93bnJldi54bWxQSwUGAAAAAAQABAD5AAAAlQMAAAAA&#10;"/>
                <v:line id="Line 35" o:spid="_x0000_s1044" style="position:absolute;visibility:visible;mso-wrap-style:square" from="20574,57396" to="20582,59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6CDRMUAAADcAAAADwAAAGRycy9kb3ducmV2LnhtbESPS2vDMBCE74X8B7GB3Bo5DeThRgmh&#10;ppBDU8iDnrfW1jKxVsZSHeXfV4FCjsPMfMOsNtE2oqfO144VTMYZCOLS6ZorBefT+/MChA/IGhvH&#10;pOBGHjbrwdMKc+2ufKD+GCqRIOxzVGBCaHMpfWnIoh+7ljh5P66zGJLsKqk7vCa4beRLls2kxZrT&#10;gsGW3gyVl+OvVTA3xUHOZfFx+iz6erKM+/j1vVRqNIzbVxCBYniE/9s7rWCazeB+Jh0Buf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6CDRMUAAADcAAAADwAAAAAAAAAA&#10;AAAAAAChAgAAZHJzL2Rvd25yZXYueG1sUEsFBgAAAAAEAAQA+QAAAJMDAAAAAA==&#10;">
                  <v:stroke endarrow="block"/>
                </v:line>
                <v:line id="Line 36" o:spid="_x0000_s1045" style="position:absolute;visibility:visible;mso-wrap-style:square" from="9599,57396" to="9607,59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OyrcIAAADcAAAADwAAAGRycy9kb3ducmV2LnhtbERPy2oCMRTdF/yHcAV3NaMFH6NRxKHg&#10;ohbU0vV1cjsZOrkZJnFM/94shC4P573eRtuInjpfO1YwGWcgiEuna64UfF3eXxcgfEDW2DgmBX/k&#10;YbsZvKwx1+7OJ+rPoRIphH2OCkwIbS6lLw1Z9GPXEifux3UWQ4JdJXWH9xRuGznNspm0WHNqMNjS&#10;3lD5e75ZBXNTnORcFh+Xz6KvJ8t4jN/XpVKjYdytQASK4V/8dB+0grcsrU1n0hGQm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XOyrcIAAADcAAAADwAAAAAAAAAAAAAA&#10;AAChAgAAZHJzL2Rvd25yZXYueG1sUEsFBgAAAAAEAAQA+QAAAJADAAAAAA==&#10;">
                  <v:stroke endarrow="block"/>
                </v:line>
                <v:rect id="Rectangle 37" o:spid="_x0000_s1046" style="position:absolute;left:29719;top:17145;width:1257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G47sUA&#10;AADcAAAADwAAAGRycy9kb3ducmV2LnhtbESPQWvCQBSE7wX/w/KE3uquEYqmriKWlPao8dLba/aZ&#10;RLNvQ3YT0/76bkHocZiZb5j1drSNGKjztWMN85kCQVw4U3Op4ZRnT0sQPiAbbByThm/ysN1MHtaY&#10;GnfjAw3HUIoIYZ+ihiqENpXSFxVZ9DPXEkfv7DqLIcqulKbDW4TbRiZKPUuLNceFClvaV1Rcj73V&#10;8FUnJ/w55G/KrrJF+BjzS//5qvXjdNy9gAg0hv/wvf1uNCzUCv7OxCM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UbjuxQAAANwAAAAPAAAAAAAAAAAAAAAAAJgCAABkcnMv&#10;ZG93bnJldi54bWxQSwUGAAAAAAQABAD1AAAAigMAAAAA&#10;">
                  <v:textbox>
                    <w:txbxContent>
                      <w:p w:rsidR="00E64ED1" w:rsidRDefault="00E64ED1" w:rsidP="00E92177">
                        <w:r>
                          <w:rPr>
                            <w:rFonts w:hint="eastAsia"/>
                          </w:rPr>
                          <w:t>執行保護令</w:t>
                        </w:r>
                      </w:p>
                    </w:txbxContent>
                  </v:textbox>
                </v:rect>
                <v:line id="Line 39" o:spid="_x0000_s1047" style="position:absolute;visibility:visible;mso-wrap-style:square" from="14864,6829" to="14871,9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CN7cUAAADcAAAADwAAAGRycy9kb3ducmV2LnhtbESPQWsCMRSE70L/Q3gFb5rdCrVujSIu&#10;ggcrqKXn183rZunmZdmka/z3TUHocZiZb5jlOtpWDNT7xrGCfJqBIK6cbrhW8H7ZTV5A+ICssXVM&#10;Cm7kYb16GC2x0O7KJxrOoRYJwr5ABSaErpDSV4Ys+qnriJP35XqLIcm+lrrHa4LbVj5l2bO02HBa&#10;MNjR1lD1ff6xCuamPMm5LA+XYzk0+SK+xY/PhVLjx7h5BREohv/wvb3XCmZ5Dn9n0hGQq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ZCN7cUAAADcAAAADwAAAAAAAAAA&#10;AAAAAAChAgAAZHJzL2Rvd25yZXYueG1sUEsFBgAAAAAEAAQA+QAAAJMDAAAAAA==&#10;">
                  <v:stroke endarrow="block"/>
                </v:line>
                <v:line id="Line 40" o:spid="_x0000_s1048" style="position:absolute;flip:x;visibility:visible;mso-wrap-style:square" from="14856,12861" to="14871,173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1UCcQAAADcAAAADwAAAGRycy9kb3ducmV2LnhtbESPT2vCQBDF74V+h2UKvQTdaEBqdJX+&#10;EwTxUPXgcciOSTA7G7JTTb+9Kwg9Pt6835s3X/auURfqQu3ZwGiYgiIuvK25NHDYrwZvoIIgW2w8&#10;k4E/CrBcPD/NMbf+yj902UmpIoRDjgYqkTbXOhQVOQxD3xJH7+Q7hxJlV2rb4TXCXaPHaTrRDmuO&#10;DRW29FlRcd79uvjGastfWZZ8OJ0kU/o+yibVYszrS/8+AyXUy//xI722BrLRGO5jIgH0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PVQJxAAAANwAAAAPAAAAAAAAAAAA&#10;AAAAAKECAABkcnMvZG93bnJldi54bWxQSwUGAAAAAAQABAD5AAAAkgMAAAAA&#10;">
                  <v:stroke endarrow="block"/>
                </v:line>
                <v:line id="Line 41" o:spid="_x0000_s1049" style="position:absolute;visibility:visible;mso-wrap-style:square" from="14856,22669" to="14864,24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62AcUAAADcAAAADwAAAGRycy9kb3ducmV2LnhtbESPQWsCMRSE70L/Q3gFb5rdCrWuRild&#10;BA+1oJaeXzfPzdLNy7KJa/rvG6HgcZiZb5jVJtpWDNT7xrGCfJqBIK6cbrhW8HnaTl5A+ICssXVM&#10;Cn7Jw2b9MFphod2VDzQcQy0ShH2BCkwIXSGlrwxZ9FPXESfv7HqLIcm+lrrHa4LbVj5l2bO02HBa&#10;MNjRm6Hq53ixCuamPMi5LN9PH+XQ5Iu4j1/fC6XGj/F1CSJQDPfwf3unFczyGdzOpCM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g62AcUAAADcAAAADwAAAAAAAAAA&#10;AAAAAAChAgAAZHJzL2Rvd25yZXYueG1sUEsFBgAAAAAEAAQA+QAAAJMDAAAAAA==&#10;">
                  <v:stroke endarrow="block"/>
                </v:line>
                <v:line id="Line 42" o:spid="_x0000_s1050" style="position:absolute;visibility:visible;mso-wrap-style:square" from="7067,37581" to="7074,40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cudcUAAADcAAAADwAAAGRycy9kb3ducmV2LnhtbESPQWsCMRSE7wX/Q3iCt5pdW6quRpEu&#10;hR5aQS09Pzevm6Wbl2UT1/TfN4WCx2FmvmHW22hbMVDvG8cK8mkGgrhyuuFawcfp5X4Bwgdkja1j&#10;UvBDHrab0d0aC+2ufKDhGGqRIOwLVGBC6AopfWXIop+6jjh5X663GJLsa6l7vCa4beUsy56kxYbT&#10;gsGOng1V38eLVTA35UHOZfl22pdDky/je/w8L5WajONuBSJQDLfwf/tVK3jIH+HvTDoCcvM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ecudcUAAADcAAAADwAAAAAAAAAA&#10;AAAAAAChAgAAZHJzL2Rvd25yZXYueG1sUEsFBgAAAAAEAAQA+QAAAJMDAAAAAA==&#10;">
                  <v:stroke endarrow="block"/>
                </v:line>
                <v:line id="Line 44" o:spid="_x0000_s1051" style="position:absolute;visibility:visible;mso-wrap-style:square" from="36576,6858" to="36576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kVmcUAAADcAAAADwAAAGRycy9kb3ducmV2LnhtbESPQWsCMRSE74X+h/AK3mp2K2hdjVK6&#10;CD1oQS09v26em6Wbl2UT1/TfG6HgcZiZb5jlOtpWDNT7xrGCfJyBIK6cbrhW8HXcPL+C8AFZY+uY&#10;FPyRh/Xq8WGJhXYX3tNwCLVIEPYFKjAhdIWUvjJk0Y9dR5y8k+sthiT7WuoeLwluW/mSZVNpseG0&#10;YLCjd0PV7+FsFcxMuZczWW6Pn+XQ5PO4i98/c6VGT/FtASJQDPfwf/tDK5jkU7idSUdAr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kVmcUAAADcAAAADwAAAAAAAAAA&#10;AAAAAAChAgAAZHJzL2Rvd25yZXYueG1sUEsFBgAAAAAEAAQA+QAAAJMDAAAAAA==&#10;">
                  <v:stroke endarrow="block"/>
                </v:line>
                <v:line id="Line 45" o:spid="_x0000_s1052" style="position:absolute;visibility:visible;mso-wrap-style:square" from="36576,12700" to="36576,17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WwAsUAAADcAAAADwAAAGRycy9kb3ducmV2LnhtbESPQWvCQBSE74X+h+UVequbVDA1ukpp&#10;EHrQglp6fmZfs6HZtyG7jeu/d4VCj8PMfMMs19F2YqTBt44V5JMMBHHtdMuNgs/j5ukFhA/IGjvH&#10;pOBCHtar+7slltqdeU/jITQiQdiXqMCE0JdS+tqQRT9xPXHyvt1gMSQ5NFIPeE5w28nnLJtJiy2n&#10;BYM9vRmqfw6/VkFhqr0sZLU9flRjm8/jLn6d5ko9PsTXBYhAMfyH/9rvWsE0L+B2Jh0Bubo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TWwAsUAAADcAAAADwAAAAAAAAAA&#10;AAAAAAChAgAAZHJzL2Rvd25yZXYueG1sUEsFBgAAAAAEAAQA+QAAAJMDAAAAAA==&#10;">
                  <v:stroke endarrow="block"/>
                </v:line>
                <v:line id="Line 47" o:spid="_x0000_s1053" style="position:absolute;visibility:visible;mso-wrap-style:square" from="14856,6858" to="36576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5Rf8YAAADcAAAADwAAAGRycy9kb3ducmV2LnhtbESPQWvCQBSE74L/YXmCN91YIdTUVcQi&#10;aA+laqE9PrPPJJp9G3a3Sfrvu4VCj8PMfMMs172pRUvOV5YVzKYJCOLc6ooLBe/n3eQRhA/IGmvL&#10;pOCbPKxXw8ESM207PlJ7CoWIEPYZKihDaDIpfV6SQT+1DXH0rtYZDFG6QmqHXYSbWj4kSSoNVhwX&#10;SmxoW1J+P30ZBa/zt7TdHF72/cchveTPx8vnrXNKjUf95glEoD78h//ae61gPlvA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/eUX/GAAAA3AAAAA8AAAAAAAAA&#10;AAAAAAAAoQIAAGRycy9kb3ducmV2LnhtbFBLBQYAAAAABAAEAPkAAACUAwAAAAA=&#10;"/>
                <v:line id="Line 48" o:spid="_x0000_s1054" style="position:absolute;visibility:visible;mso-wrap-style:square" from="41137,29378" to="41137,44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Diy8IAAADcAAAADwAAAGRycy9kb3ducmV2LnhtbERPy2oCMRTdF/yHcAvuakaFqqNRpIPg&#10;wgo+6Pp2cp0MndwMk3SMf98sCi4P573aRNuInjpfO1YwHmUgiEuna64UXC+7tzkIH5A1No5JwYM8&#10;bNaDlxXm2t35RP05VCKFsM9RgQmhzaX0pSGLfuRa4sTdXGcxJNhVUnd4T+G2kZMse5cWa04NBlv6&#10;MFT+nH+tgpkpTnImi8PlWPT1eBE/49f3Qqnha9wuQQSK4Sn+d++1gukkzU9n0hGQ6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LDiy8IAAADcAAAADwAAAAAAAAAAAAAA&#10;AAChAgAAZHJzL2Rvd25yZXYueG1sUEsFBgAAAAAEAAQA+QAAAJADAAAAAA==&#10;">
                  <v:stroke endarrow="block"/>
                </v:line>
                <v:line id="Line 50" o:spid="_x0000_s1055" style="position:absolute;visibility:visible;mso-wrap-style:square" from="25148,5715" to="25148,6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YJs8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1gmq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WCbPGAAAA3AAAAA8AAAAAAAAA&#10;AAAAAAAAoQIAAGRycy9kb3ducmV2LnhtbFBLBQYAAAAABAAEAPkAAACUAwAAAAA=&#10;"/>
                <v:line id="Line 51" o:spid="_x0000_s1056" style="position:absolute;flip:x;visibility:visible;mso-wrap-style:square" from="43433,11430" to="57146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07L8UAAADcAAAADwAAAGRycy9kb3ducmV2LnhtbESPzWvCQBDF7wX/h2WEXoJuakA0uor9&#10;EAriwY+DxyE7JsHsbMhONf3vu4VCj4837/fmLde9a9SdulB7NvAyTkERF97WXBo4n7ajGaggyBYb&#10;z2TgmwKsV4OnJebWP/hA96OUKkI45GigEmlzrUNRkcMw9i1x9K6+cyhRdqW2HT4i3DV6kqZT7bDm&#10;2FBhS28VFbfjl4tvbPf8nmXJq9NJMqePi+xSLcY8D/vNApRQL//Hf+lPayCbZPA7JhJAr3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x07L8UAAADcAAAADwAAAAAAAAAA&#10;AAAAAAChAgAAZHJzL2Rvd25yZXYueG1sUEsFBgAAAAAEAAQA+QAAAJMDAAAAAA==&#10;">
                  <v:stroke endarrow="block"/>
                </v:line>
                <v:line id="Line 52" o:spid="_x0000_s1057" style="position:absolute;visibility:visible;mso-wrap-style:square" from="36576,14859" to="52575,14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M0XM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JuMX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szRcxwAAANwAAAAPAAAAAAAA&#10;AAAAAAAAAKECAABkcnMvZG93bnJldi54bWxQSwUGAAAAAAQABAD5AAAAlQMAAAAA&#10;"/>
                <v:line id="Line 53" o:spid="_x0000_s1058" style="position:absolute;visibility:visible;mso-wrap-style:square" from="52575,14859" to="52575,24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dBU8UAAADcAAAADwAAAGRycy9kb3ducmV2LnhtbESPT2sCMRTE7wW/Q3iF3mpWS6uuRpEu&#10;ggdb8A+en5vnZunmZdmka/rtTaHQ4zAzv2EWq2gb0VPna8cKRsMMBHHpdM2VgtNx8zwF4QOyxsYx&#10;KfghD6vl4GGBuXY33lN/CJVIEPY5KjAhtLmUvjRk0Q9dS5y8q+sshiS7SuoObwluGznOsjdpsea0&#10;YLCld0Pl1+HbKpiYYi8nstgdP4u+Hs3iRzxfZko9Pcb1HESgGP7Df+2tVvAyfoXfM+kIyO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MdBU8UAAADcAAAADwAAAAAAAAAA&#10;AAAAAAChAgAAZHJzL2Rvd25yZXYueG1sUEsFBgAAAAAEAAQA+QAAAJMDAAAAAA==&#10;">
                  <v:stroke endarrow="block"/>
                </v:line>
                <v:rect id="Rectangle 54" o:spid="_x0000_s1059" style="position:absolute;left:33705;top:44445;width:14853;height:12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tw/M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3gC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tw/MMAAADcAAAADwAAAAAAAAAAAAAAAACYAgAAZHJzL2Rv&#10;d25yZXYueG1sUEsFBgAAAAAEAAQA9QAAAIgDAAAAAA==&#10;">
                  <v:textbox>
                    <w:txbxContent>
                      <w:p w:rsidR="00E64ED1" w:rsidRPr="00625CB2" w:rsidRDefault="00253D97" w:rsidP="00E92177">
                        <w:pPr>
                          <w:rPr>
                            <w:color w:val="FF0000"/>
                          </w:rPr>
                        </w:pPr>
                        <w:r w:rsidRPr="00253D97">
                          <w:rPr>
                            <w:rFonts w:hint="eastAsia"/>
                          </w:rPr>
                          <w:t>學校執行就學安全計畫，並於</w:t>
                        </w:r>
                        <w:r w:rsidR="00A57169" w:rsidRPr="008C4D62">
                          <w:rPr>
                            <w:rFonts w:hint="eastAsia"/>
                            <w:b/>
                          </w:rPr>
                          <w:t>二周內</w:t>
                        </w:r>
                        <w:proofErr w:type="gramStart"/>
                        <w:r w:rsidRPr="00253D97">
                          <w:rPr>
                            <w:rFonts w:hint="eastAsia"/>
                          </w:rPr>
                          <w:t>內</w:t>
                        </w:r>
                        <w:r w:rsidR="00A57169">
                          <w:rPr>
                            <w:rFonts w:hint="eastAsia"/>
                          </w:rPr>
                          <w:t>函</w:t>
                        </w:r>
                        <w:proofErr w:type="gramEnd"/>
                        <w:r w:rsidR="00A57169">
                          <w:rPr>
                            <w:rFonts w:hint="eastAsia"/>
                          </w:rPr>
                          <w:t>復教育處備查個案就學安全計畫執行情形</w:t>
                        </w:r>
                        <w:r w:rsidRPr="00253D97">
                          <w:rPr>
                            <w:rFonts w:hint="eastAsia"/>
                          </w:rPr>
                          <w:t>。</w:t>
                        </w:r>
                      </w:p>
                    </w:txbxContent>
                  </v:textbox>
                </v:rect>
                <v:rect id="Rectangle 56" o:spid="_x0000_s1060" style="position:absolute;left:1268;top:40307;width:12195;height:12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hBFcIA&#10;AADcAAAADwAAAGRycy9kb3ducmV2LnhtbERPPW/CMBDdkfofrKvUDZwGqYIUE6FWqdoRwsJ2jY8k&#10;EJ8j2wlpf309VGJ8et+bfDKdGMn51rKC50UCgriyuuVawbEs5isQPiBr7CyTgh/ykG8fZhvMtL3x&#10;nsZDqEUMYZ+hgiaEPpPSVw0Z9AvbE0fubJ3BEKGrpXZ4i+Gmk2mSvEiDLceGBnt6a6i6Hgaj4LtN&#10;j/i7Lz8Ssy6W4WsqL8PpXamnx2n3CiLQFO7if/enVrBM49p4Jh4B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qEEVwgAAANwAAAAPAAAAAAAAAAAAAAAAAJgCAABkcnMvZG93&#10;bnJldi54bWxQSwUGAAAAAAQABAD1AAAAhwMAAAAA&#10;">
                  <v:textbox>
                    <w:txbxContent>
                      <w:p w:rsidR="00E64ED1" w:rsidRPr="00253D97" w:rsidRDefault="00253D97" w:rsidP="00253D97">
                        <w:pPr>
                          <w:spacing w:line="240" w:lineRule="atLeast"/>
                          <w:jc w:val="both"/>
                        </w:pPr>
                        <w:r w:rsidRPr="00253D97">
                          <w:rPr>
                            <w:rFonts w:hint="eastAsia"/>
                          </w:rPr>
                          <w:t>擬定就學安全計畫，通知相關人員執行</w:t>
                        </w:r>
                        <w:r w:rsidR="00A57169">
                          <w:rPr>
                            <w:rFonts w:hint="eastAsia"/>
                          </w:rPr>
                          <w:t>，</w:t>
                        </w:r>
                        <w:r w:rsidR="00A57169" w:rsidRPr="00A57169">
                          <w:rPr>
                            <w:rFonts w:hint="eastAsia"/>
                          </w:rPr>
                          <w:t>落實執行學童安全保護事宜</w:t>
                        </w:r>
                      </w:p>
                    </w:txbxContent>
                  </v:textbox>
                </v:rect>
                <v:line id="Line 57" o:spid="_x0000_s1061" style="position:absolute;visibility:visible;mso-wrap-style:square" from="24513,37530" to="24520,403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YpLVsUAAADcAAAADwAAAGRycy9kb3ducmV2LnhtbESPQWsCMRSE70L/Q3iF3jSrQu2uRild&#10;hB60oJaeXzfPzdLNy7JJ1/jvG6HgcZiZb5jVJtpWDNT7xrGC6SQDQVw53XCt4PO0Hb+A8AFZY+uY&#10;FFzJw2b9MFphod2FDzQcQy0ShH2BCkwIXSGlrwxZ9BPXESfv7HqLIcm+lrrHS4LbVs6y7FlabDgt&#10;GOzozVD1c/y1ChamPMiFLHenj3Jopnncx6/vXKmnx/i6BBEohnv4v/2uFcxnOdzOpCM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YpLVsUAAADcAAAADwAAAAAAAAAA&#10;AAAAAAChAgAAZHJzL2Rvd25yZXYueG1sUEsFBgAAAAAEAAQA+QAAAJMDAAAAAA==&#10;">
                  <v:stroke endarrow="block"/>
                </v:line>
                <v:line id="Line 58" o:spid="_x0000_s1062" style="position:absolute;visibility:visible;mso-wrap-style:square" from="7115,37588" to="24520,37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GkgsMAAADcAAAADwAAAGRycy9kb3ducmV2LnhtbERPz2vCMBS+C/sfwht401QLZXRGEUXQ&#10;HUTdYDs+m7e2W/NSkqyt/705DDx+fL8Xq8E0oiPna8sKZtMEBHFhdc2lgo/33eQFhA/IGhvLpOBG&#10;HlbLp9ECc217PlN3CaWIIexzVFCF0OZS+qIig35qW+LIfVtnMEToSqkd9jHcNHKeJJk0WHNsqLCl&#10;TUXF7+XPKDimp6xbH972w+chuxbb8/Xrp3dKjZ+H9SuIQEN4iP/de60gTeP8eCYeAb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VRpILDAAAA3AAAAA8AAAAAAAAAAAAA&#10;AAAAoQIAAGRycy9kb3ducmV2LnhtbFBLBQYAAAAABAAEAPkAAACRAwAAAAA=&#10;"/>
                <v:line id="Line 59" o:spid="_x0000_s1063" style="position:absolute;visibility:visible;mso-wrap-style:square" from="14718,35244" to="14733,37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0BGcYAAADcAAAADwAAAGRycy9kb3ducmV2LnhtbESPzWrDMBCE74G+g9hCb4mcGkxxo4TQ&#10;Ukh6KPmD5rixNrZba2Uk1XbePgoUchxm5htmthhMIzpyvrasYDpJQBAXVtdcKjjsP8YvIHxA1thY&#10;JgUX8rCYP4xmmGvb85a6XShFhLDPUUEVQptL6YuKDPqJbYmjd7bOYIjSlVI77CPcNPI5STJpsOa4&#10;UGFLbxUVv7s/o+Ar3WTdcv25Gr7X2al4356OP71T6ulxWL6CCDSEe/i/vdIK0nQKtzPxCMj5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dARnGAAAA3AAAAA8AAAAAAAAA&#10;AAAAAAAAoQIAAGRycy9kb3ducmV2LnhtbFBLBQYAAAAABAAEAPkAAACUAwAAAAA=&#10;"/>
                <v:line id="Line 47" o:spid="_x0000_s1064" style="position:absolute;visibility:visible;mso-wrap-style:square" from="23581,29378" to="41176,293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接點 1" o:spid="_x0000_s1065" type="#_x0000_t34" style="position:absolute;left:15846;top:44399;width:127;height:16961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krtcAAAADaAAAADwAAAGRycy9kb3ducmV2LnhtbERPS4vCMBC+L/gfwgh7W1M9LFKN4oOC&#10;7B7EB2hvQzO2xWZSmljrvzeC4Gn4+J4znXemEi01rrSsYDiIQBBnVpecKzgekp8xCOeRNVaWScGD&#10;HMxnva8pxtreeUft3ucihLCLUUHhfR1L6bKCDLqBrYkDd7GNQR9gk0vd4D2Em0qOouhXGiw5NBRY&#10;06qg7Lq/GQXrdbba/lX/eEq3y1uatHWanFOlvvvdYgLCU+c/4rd7o8N8eL3yunL2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NJK7XAAAAA2gAAAA8AAAAAAAAAAAAAAAAA&#10;oQIAAGRycy9kb3ducmV2LnhtbFBLBQYAAAAABAAEAPkAAACOAwAAAAA=&#10;" adj="388800" strokecolor="black [3040]"/>
                <w10:wrap type="square" anchorx="margin" anchory="margin"/>
              </v:group>
            </w:pict>
          </mc:Fallback>
        </mc:AlternateContent>
      </w:r>
      <w:r w:rsidR="0046029D" w:rsidRPr="0046029D">
        <w:rPr>
          <w:rFonts w:ascii="標楷體" w:eastAsia="標楷體" w:hAnsi="標楷體" w:hint="eastAsia"/>
          <w:b/>
          <w:sz w:val="28"/>
          <w:szCs w:val="28"/>
        </w:rPr>
        <w:t>(學校端)</w:t>
      </w:r>
    </w:p>
    <w:p w:rsidR="008313DA" w:rsidRPr="004818A6" w:rsidRDefault="008313DA" w:rsidP="007E7BE4">
      <w:pPr>
        <w:spacing w:line="440" w:lineRule="exact"/>
        <w:rPr>
          <w:rFonts w:ascii="新細明體" w:hAnsi="新細明體"/>
          <w:color w:val="000000"/>
          <w:kern w:val="0"/>
          <w:szCs w:val="22"/>
        </w:rPr>
      </w:pPr>
      <w:bookmarkStart w:id="0" w:name="_GoBack"/>
      <w:bookmarkEnd w:id="0"/>
    </w:p>
    <w:sectPr w:rsidR="008313DA" w:rsidRPr="004818A6" w:rsidSect="00E9217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8A6" w:rsidRDefault="006E48A6" w:rsidP="00440583">
      <w:r>
        <w:separator/>
      </w:r>
    </w:p>
  </w:endnote>
  <w:endnote w:type="continuationSeparator" w:id="0">
    <w:p w:rsidR="006E48A6" w:rsidRDefault="006E48A6" w:rsidP="0044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粗行楷">
    <w:altName w:val="Arial Unicode MS"/>
    <w:charset w:val="88"/>
    <w:family w:val="modern"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8A6" w:rsidRDefault="006E48A6" w:rsidP="00440583">
      <w:r>
        <w:separator/>
      </w:r>
    </w:p>
  </w:footnote>
  <w:footnote w:type="continuationSeparator" w:id="0">
    <w:p w:rsidR="006E48A6" w:rsidRDefault="006E48A6" w:rsidP="004405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33741"/>
    <w:multiLevelType w:val="hybridMultilevel"/>
    <w:tmpl w:val="D6A06A80"/>
    <w:lvl w:ilvl="0" w:tplc="2B00F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506F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BE9B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DE8B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9C35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005A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2AE9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2C7A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AA60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1A496C"/>
    <w:multiLevelType w:val="hybridMultilevel"/>
    <w:tmpl w:val="CEA64BAA"/>
    <w:lvl w:ilvl="0" w:tplc="375651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061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385C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2C79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E21C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DE33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5096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221C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562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197F17"/>
    <w:multiLevelType w:val="hybridMultilevel"/>
    <w:tmpl w:val="D0223A42"/>
    <w:lvl w:ilvl="0" w:tplc="6C9278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F6E9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10D9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2D8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4051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C4CB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2418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4884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5628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5F4"/>
    <w:rsid w:val="0001790B"/>
    <w:rsid w:val="00150291"/>
    <w:rsid w:val="001674B4"/>
    <w:rsid w:val="001B418B"/>
    <w:rsid w:val="00231F42"/>
    <w:rsid w:val="00253D97"/>
    <w:rsid w:val="00300614"/>
    <w:rsid w:val="00314449"/>
    <w:rsid w:val="00345B2E"/>
    <w:rsid w:val="00372C07"/>
    <w:rsid w:val="003908A9"/>
    <w:rsid w:val="00440583"/>
    <w:rsid w:val="0046029D"/>
    <w:rsid w:val="00476C82"/>
    <w:rsid w:val="004818A6"/>
    <w:rsid w:val="004C17D6"/>
    <w:rsid w:val="00596B43"/>
    <w:rsid w:val="005C0C07"/>
    <w:rsid w:val="005C7809"/>
    <w:rsid w:val="006E48A6"/>
    <w:rsid w:val="006F7D02"/>
    <w:rsid w:val="00780D60"/>
    <w:rsid w:val="007926EC"/>
    <w:rsid w:val="007E7BE4"/>
    <w:rsid w:val="007F2C15"/>
    <w:rsid w:val="008313DA"/>
    <w:rsid w:val="00893881"/>
    <w:rsid w:val="00894B8B"/>
    <w:rsid w:val="008B542F"/>
    <w:rsid w:val="008B74C8"/>
    <w:rsid w:val="008C4D62"/>
    <w:rsid w:val="00956DCC"/>
    <w:rsid w:val="00992AFD"/>
    <w:rsid w:val="009A72F4"/>
    <w:rsid w:val="00A57169"/>
    <w:rsid w:val="00AD6C3A"/>
    <w:rsid w:val="00B5383F"/>
    <w:rsid w:val="00C35D1A"/>
    <w:rsid w:val="00C838D3"/>
    <w:rsid w:val="00C93E7C"/>
    <w:rsid w:val="00CA24A9"/>
    <w:rsid w:val="00CB2CE3"/>
    <w:rsid w:val="00D04B74"/>
    <w:rsid w:val="00D657FF"/>
    <w:rsid w:val="00DD3E2D"/>
    <w:rsid w:val="00DE25F4"/>
    <w:rsid w:val="00E64ED1"/>
    <w:rsid w:val="00E92177"/>
    <w:rsid w:val="00EF070E"/>
    <w:rsid w:val="00FB0DE4"/>
    <w:rsid w:val="00FE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5F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05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4058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405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4058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unhideWhenUsed/>
    <w:rsid w:val="00476C82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7">
    <w:name w:val="List Paragraph"/>
    <w:basedOn w:val="a"/>
    <w:uiPriority w:val="34"/>
    <w:qFormat/>
    <w:rsid w:val="00C35D1A"/>
    <w:pPr>
      <w:ind w:leftChars="200" w:left="480"/>
    </w:pPr>
    <w:rPr>
      <w:rFonts w:ascii="Calibri" w:hAnsi="Calibri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E921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9217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8C4D6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5F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05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4058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405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4058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unhideWhenUsed/>
    <w:rsid w:val="00476C82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7">
    <w:name w:val="List Paragraph"/>
    <w:basedOn w:val="a"/>
    <w:uiPriority w:val="34"/>
    <w:qFormat/>
    <w:rsid w:val="00C35D1A"/>
    <w:pPr>
      <w:ind w:leftChars="200" w:left="480"/>
    </w:pPr>
    <w:rPr>
      <w:rFonts w:ascii="Calibri" w:hAnsi="Calibri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E921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9217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8C4D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66843-40CE-4644-AD1B-D62744C4A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蘇湘雅</dc:creator>
  <cp:lastModifiedBy>USER</cp:lastModifiedBy>
  <cp:revision>8</cp:revision>
  <dcterms:created xsi:type="dcterms:W3CDTF">2015-03-23T06:38:00Z</dcterms:created>
  <dcterms:modified xsi:type="dcterms:W3CDTF">2016-10-19T07:39:00Z</dcterms:modified>
</cp:coreProperties>
</file>